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93"/>
        <w:gridCol w:w="1936"/>
        <w:gridCol w:w="1548"/>
        <w:gridCol w:w="1598"/>
        <w:gridCol w:w="1347"/>
        <w:gridCol w:w="1911"/>
      </w:tblGrid>
      <w:tr w:rsidR="00497D7E" w:rsidRPr="00A04AB9" w:rsidTr="00637678">
        <w:trPr>
          <w:trHeight w:val="566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8аб класс 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A04AB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4646000324@</w:t>
              </w:r>
              <w:proofErr w:type="spellStart"/>
              <w:r w:rsidRPr="00A04AB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A04AB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A04AB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A04AB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A04AB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 Шакурова А.И.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6" w:history="1">
              <w:r w:rsidRPr="00A04AB9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kxg</w:t>
              </w:r>
              <w:r w:rsidRPr="00A04AB9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</w:rPr>
                <w:t>41@</w:t>
              </w:r>
              <w:r w:rsidRPr="00A04AB9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A04AB9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A04AB9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04AB9">
              <w:rPr>
                <w:rFonts w:ascii="Times New Roman" w:hAnsi="Times New Roman"/>
                <w:b/>
                <w:sz w:val="24"/>
                <w:szCs w:val="24"/>
              </w:rPr>
              <w:t>Халфиева</w:t>
            </w:r>
            <w:proofErr w:type="spellEnd"/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 Г.М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7E" w:rsidRPr="00A04AB9" w:rsidTr="0063767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4AB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A04AB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A04AB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A04AB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97D7E" w:rsidRPr="00A04AB9" w:rsidTr="00637678">
        <w:trPr>
          <w:trHeight w:val="7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533758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8а-11</w:t>
            </w:r>
            <w:r w:rsidR="00497D7E" w:rsidRPr="00A04AB9">
              <w:rPr>
                <w:rFonts w:ascii="Times New Roman" w:hAnsi="Times New Roman"/>
                <w:i/>
                <w:sz w:val="24"/>
                <w:szCs w:val="24"/>
              </w:rPr>
              <w:t>.04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8б-6.04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A04AB9">
              <w:rPr>
                <w:rFonts w:ascii="Times New Roman" w:eastAsia="Times New Roman" w:hAnsi="Times New Roman"/>
                <w:sz w:val="24"/>
                <w:szCs w:val="24"/>
              </w:rPr>
              <w:t>Василий Теркин — защитник родной страны</w:t>
            </w:r>
            <w:proofErr w:type="gramStart"/>
            <w:r w:rsidRPr="00A04AB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497D7E" w:rsidRPr="00A04AB9" w:rsidTr="006376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497D7E" w:rsidRPr="00A04AB9" w:rsidTr="006376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стр.173-174, вопрос№3            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письменно)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Фото ответа по электронной почте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8а-18.04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8б-13.04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A04AB9">
              <w:rPr>
                <w:rFonts w:ascii="Times New Roman" w:eastAsia="Times New Roman" w:hAnsi="Times New Roman"/>
                <w:b/>
                <w:sz w:val="24"/>
                <w:szCs w:val="24"/>
              </w:rPr>
              <w:t>Урок развития речи</w:t>
            </w:r>
            <w:r w:rsidRPr="00A04AB9">
              <w:rPr>
                <w:rFonts w:ascii="Times New Roman" w:eastAsia="Times New Roman" w:hAnsi="Times New Roman"/>
                <w:sz w:val="24"/>
                <w:szCs w:val="24"/>
              </w:rPr>
              <w:t xml:space="preserve"> № 7.  Стихи и песни о Великой Отечественной войне»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https://nsportal.ru/shkola/literatura/library/2012/01/04/prezentatsiya-uroka-literatury-v-8-klasse-na-temu-stikhi-i</w:t>
            </w:r>
          </w:p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Записать основные моменты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стр.187. вопрос№2            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письменно)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Фото ответа по электронной почте</w:t>
            </w:r>
          </w:p>
        </w:tc>
      </w:tr>
    </w:tbl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93"/>
        <w:gridCol w:w="1936"/>
        <w:gridCol w:w="1548"/>
        <w:gridCol w:w="1598"/>
        <w:gridCol w:w="1347"/>
        <w:gridCol w:w="1911"/>
      </w:tblGrid>
      <w:tr w:rsidR="00497D7E" w:rsidRPr="00A04AB9" w:rsidTr="00637678">
        <w:trPr>
          <w:trHeight w:val="7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F66AA9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8а-25</w:t>
            </w:r>
            <w:r w:rsidR="00497D7E" w:rsidRPr="00A04AB9">
              <w:rPr>
                <w:rFonts w:ascii="Times New Roman" w:hAnsi="Times New Roman"/>
                <w:i/>
                <w:sz w:val="24"/>
                <w:szCs w:val="24"/>
              </w:rPr>
              <w:t>.04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8б-20.04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A04AB9">
              <w:rPr>
                <w:rFonts w:ascii="Times New Roman" w:hAnsi="Times New Roman"/>
                <w:sz w:val="24"/>
                <w:szCs w:val="24"/>
              </w:rPr>
              <w:t xml:space="preserve">В. П. Астафьев. Проблемы рассказа «Фотография, на которой меня нет». </w:t>
            </w:r>
          </w:p>
        </w:tc>
      </w:tr>
      <w:tr w:rsidR="00497D7E" w:rsidRPr="00A04AB9" w:rsidTr="00637678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497D7E" w:rsidRPr="00A04AB9" w:rsidTr="00637678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стр.220, вопрос№4           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письменно)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Фото ответа по электронной почте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533758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8а-30.04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8б-27.04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A04A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04AB9">
              <w:rPr>
                <w:rFonts w:ascii="Times New Roman" w:hAnsi="Times New Roman"/>
                <w:sz w:val="24"/>
                <w:szCs w:val="24"/>
              </w:rPr>
              <w:t>Русские поэты о Родине, родной природе и о себе</w:t>
            </w:r>
            <w:r w:rsidRPr="00A04AB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https://nsportal.ru/shkola/literatura/library/2013/06/02/russkie-poety-o-rodinerodnoy-prirode-i-o-sebepoety-russkogo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Записать основные моменты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стр.187. вопрос№2            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письменно)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Фото ответа по электронной почте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8а-16.05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8б-18.05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AB9">
              <w:rPr>
                <w:rFonts w:ascii="Times New Roman" w:hAnsi="Times New Roman"/>
                <w:sz w:val="24"/>
                <w:szCs w:val="24"/>
              </w:rPr>
              <w:t xml:space="preserve">Тема: У. Шекспир. «Ромео и Джульетта» «Сонеты </w:t>
            </w:r>
            <w:proofErr w:type="spellStart"/>
            <w:r w:rsidRPr="00A04AB9">
              <w:rPr>
                <w:rFonts w:ascii="Times New Roman" w:hAnsi="Times New Roman"/>
                <w:sz w:val="24"/>
                <w:szCs w:val="24"/>
              </w:rPr>
              <w:t>У.Шекспира</w:t>
            </w:r>
            <w:proofErr w:type="spellEnd"/>
            <w:proofErr w:type="gramStart"/>
            <w:r w:rsidRPr="00A04AB9">
              <w:rPr>
                <w:rFonts w:ascii="Times New Roman" w:hAnsi="Times New Roman"/>
                <w:sz w:val="24"/>
                <w:szCs w:val="24"/>
              </w:rPr>
              <w:t>.»</w:t>
            </w:r>
            <w:r w:rsidR="00713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ECF" w:rsidRPr="00A04AB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End"/>
            <w:r w:rsidR="00713ECF" w:rsidRPr="00A04AB9">
              <w:rPr>
                <w:rFonts w:ascii="Times New Roman" w:hAnsi="Times New Roman"/>
                <w:sz w:val="24"/>
                <w:szCs w:val="24"/>
              </w:rPr>
              <w:t xml:space="preserve">Итоговое тестирование»  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https://nsportal.ru/shkola/literatura/library/2014/04/29/prezentatsiya-romeo-i-dzhuletta</w:t>
            </w:r>
          </w:p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Записать основные моменты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Учебник стр.230-240 прочитать и ответить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опрос№2  стр.242          ( письменно)</w:t>
            </w:r>
            <w:r w:rsidR="00741D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41D17" w:rsidRPr="00A14878">
              <w:rPr>
                <w:rFonts w:ascii="Times New Roman" w:hAnsi="Times New Roman"/>
                <w:b/>
                <w:i/>
                <w:sz w:val="24"/>
                <w:szCs w:val="24"/>
              </w:rPr>
              <w:t>выполнить тест на «</w:t>
            </w:r>
            <w:proofErr w:type="spellStart"/>
            <w:r w:rsidR="00741D17" w:rsidRPr="00A14878">
              <w:rPr>
                <w:rFonts w:ascii="Times New Roman" w:hAnsi="Times New Roman"/>
                <w:b/>
                <w:i/>
                <w:sz w:val="24"/>
                <w:szCs w:val="24"/>
              </w:rPr>
              <w:t>ЯКласс</w:t>
            </w:r>
            <w:proofErr w:type="spellEnd"/>
            <w:r w:rsidR="00741D17" w:rsidRPr="00A14878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Фото ответа по электронной почте</w:t>
            </w:r>
          </w:p>
        </w:tc>
      </w:tr>
      <w:tr w:rsidR="00497D7E" w:rsidRPr="00A04AB9" w:rsidTr="00637678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  <w:r w:rsidR="005E3837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bookmarkStart w:id="0" w:name="_GoBack"/>
            <w:bookmarkEnd w:id="0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-23.05</w:t>
            </w:r>
          </w:p>
          <w:p w:rsidR="00497D7E" w:rsidRPr="00A04AB9" w:rsidRDefault="00497D7E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D7E" w:rsidRPr="00A04AB9" w:rsidRDefault="00497D7E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7D7E" w:rsidRPr="00A04AB9" w:rsidRDefault="00497D7E" w:rsidP="00713E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A04AB9">
              <w:rPr>
                <w:rFonts w:ascii="Times New Roman" w:hAnsi="Times New Roman"/>
                <w:sz w:val="24"/>
                <w:szCs w:val="24"/>
              </w:rPr>
              <w:t>Ж.-</w:t>
            </w:r>
            <w:proofErr w:type="spellStart"/>
            <w:r w:rsidRPr="00A04AB9">
              <w:rPr>
                <w:rFonts w:ascii="Times New Roman" w:hAnsi="Times New Roman"/>
                <w:sz w:val="24"/>
                <w:szCs w:val="24"/>
              </w:rPr>
              <w:t>Б.Мольер</w:t>
            </w:r>
            <w:proofErr w:type="spellEnd"/>
            <w:r w:rsidRPr="00A04AB9">
              <w:rPr>
                <w:rFonts w:ascii="Times New Roman" w:hAnsi="Times New Roman"/>
                <w:sz w:val="24"/>
                <w:szCs w:val="24"/>
              </w:rPr>
              <w:t>. «Мещанин во дворянстве»</w:t>
            </w:r>
            <w:r w:rsidR="00713E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13ECF" w:rsidRPr="00A04AB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713ECF" w:rsidRPr="00A04AB9">
              <w:rPr>
                <w:rFonts w:ascii="Times New Roman" w:hAnsi="Times New Roman"/>
                <w:sz w:val="24"/>
                <w:szCs w:val="24"/>
              </w:rPr>
              <w:t>В. Скотт. «Айвенго» как исторический роман»  Итоговый урок.</w:t>
            </w:r>
          </w:p>
        </w:tc>
      </w:tr>
      <w:tr w:rsidR="001C4784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C4784" w:rsidRPr="00A04AB9" w:rsidRDefault="001C4784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4784" w:rsidRPr="00A04AB9" w:rsidRDefault="001C4784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https://infourok.ru/prezentaciya-po-romanu-valtera-skotta-ayvengo-1043092.html</w:t>
            </w:r>
          </w:p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Записать основные моменты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1C4784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C4784" w:rsidRPr="00A04AB9" w:rsidRDefault="001C4784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4784" w:rsidRPr="00A04AB9" w:rsidRDefault="001C4784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C4784" w:rsidRPr="00A04AB9" w:rsidTr="0063767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C4784" w:rsidRPr="00A04AB9" w:rsidRDefault="001C4784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4784" w:rsidRPr="00A04AB9" w:rsidRDefault="001C4784" w:rsidP="006376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стр.245-294 прочитать и выполнить творческое задание на стр.295              </w:t>
            </w:r>
            <w:proofErr w:type="gramStart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письменно)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Ответить на вопрос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84" w:rsidRPr="00A04AB9" w:rsidRDefault="001C4784" w:rsidP="006376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04AB9">
              <w:rPr>
                <w:rFonts w:ascii="Times New Roman" w:hAnsi="Times New Roman"/>
                <w:i/>
                <w:sz w:val="24"/>
                <w:szCs w:val="24"/>
              </w:rPr>
              <w:t>Фото ответа по электронной почте</w:t>
            </w:r>
          </w:p>
        </w:tc>
      </w:tr>
    </w:tbl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497D7E" w:rsidRPr="00A04AB9" w:rsidRDefault="00497D7E" w:rsidP="00497D7E">
      <w:pPr>
        <w:rPr>
          <w:rFonts w:ascii="Times New Roman" w:hAnsi="Times New Roman"/>
          <w:sz w:val="24"/>
          <w:szCs w:val="24"/>
        </w:rPr>
      </w:pPr>
    </w:p>
    <w:p w:rsidR="00855A9E" w:rsidRPr="00A04AB9" w:rsidRDefault="00855A9E">
      <w:pPr>
        <w:rPr>
          <w:rFonts w:ascii="Times New Roman" w:hAnsi="Times New Roman"/>
          <w:sz w:val="24"/>
          <w:szCs w:val="24"/>
        </w:rPr>
      </w:pPr>
    </w:p>
    <w:sectPr w:rsidR="00855A9E" w:rsidRPr="00A0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D9"/>
    <w:rsid w:val="001C4784"/>
    <w:rsid w:val="004276D9"/>
    <w:rsid w:val="00497D7E"/>
    <w:rsid w:val="00533758"/>
    <w:rsid w:val="005E3837"/>
    <w:rsid w:val="00713ECF"/>
    <w:rsid w:val="00741D17"/>
    <w:rsid w:val="00855A9E"/>
    <w:rsid w:val="00A04AB9"/>
    <w:rsid w:val="00A14878"/>
    <w:rsid w:val="00F6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97D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D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97D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D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xg41@yandex.ru" TargetMode="External"/><Relationship Id="rId5" Type="http://schemas.openxmlformats.org/officeDocument/2006/relationships/hyperlink" Target="mailto:464600032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2020-05-08T18:19:00Z</dcterms:created>
  <dcterms:modified xsi:type="dcterms:W3CDTF">2020-05-18T10:19:00Z</dcterms:modified>
</cp:coreProperties>
</file>